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1022"/>
        <w:gridCol w:w="2372"/>
        <w:gridCol w:w="3206"/>
        <w:gridCol w:w="2568"/>
      </w:tblGrid>
      <w:tr w:rsidR="00A52A58">
        <w:trPr>
          <w:trHeight w:val="814"/>
        </w:trPr>
        <w:tc>
          <w:tcPr>
            <w:tcW w:w="10632" w:type="dxa"/>
            <w:gridSpan w:val="5"/>
          </w:tcPr>
          <w:p w:rsidR="00A52A58" w:rsidRDefault="00A52A58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A52A58" w:rsidRDefault="00BD0B76">
            <w:pPr>
              <w:pStyle w:val="TableParagraph"/>
              <w:ind w:left="11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113546" cy="3200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546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A58">
        <w:trPr>
          <w:trHeight w:val="2811"/>
        </w:trPr>
        <w:tc>
          <w:tcPr>
            <w:tcW w:w="2486" w:type="dxa"/>
            <w:gridSpan w:val="2"/>
          </w:tcPr>
          <w:p w:rsidR="00A52A58" w:rsidRDefault="00A52A5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52A58" w:rsidRDefault="00BD0B76">
            <w:pPr>
              <w:pStyle w:val="TableParagraph"/>
              <w:ind w:left="2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960563" cy="160934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3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2"/>
          </w:tcPr>
          <w:p w:rsidR="00A52A58" w:rsidRDefault="00BD0B76">
            <w:pPr>
              <w:pStyle w:val="TableParagraph"/>
              <w:spacing w:before="111"/>
              <w:ind w:left="158" w:right="144"/>
              <w:jc w:val="center"/>
              <w:rPr>
                <w:b/>
                <w:sz w:val="60"/>
              </w:rPr>
            </w:pPr>
            <w:r>
              <w:rPr>
                <w:b/>
                <w:sz w:val="60"/>
              </w:rPr>
              <w:t>Antelope Hills</w:t>
            </w:r>
          </w:p>
          <w:p w:rsidR="00A52A58" w:rsidRDefault="00BD0B76">
            <w:pPr>
              <w:pStyle w:val="TableParagraph"/>
              <w:spacing w:before="62" w:line="413" w:lineRule="exact"/>
              <w:ind w:left="158" w:right="139"/>
              <w:jc w:val="center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Prescott</w:t>
            </w:r>
          </w:p>
          <w:p w:rsidR="00A52A58" w:rsidRDefault="00BD0B76">
            <w:pPr>
              <w:pStyle w:val="TableParagraph"/>
              <w:spacing w:line="505" w:lineRule="exact"/>
              <w:ind w:left="158" w:right="144"/>
              <w:jc w:val="center"/>
              <w:rPr>
                <w:rFonts w:ascii="Times New Roman"/>
                <w:b/>
                <w:i/>
                <w:sz w:val="44"/>
              </w:rPr>
            </w:pPr>
            <w:r>
              <w:rPr>
                <w:rFonts w:ascii="Times New Roman"/>
                <w:b/>
                <w:i/>
                <w:sz w:val="44"/>
              </w:rPr>
              <w:t xml:space="preserve">Sat </w:t>
            </w:r>
            <w:r>
              <w:rPr>
                <w:rFonts w:ascii="Times New Roman"/>
                <w:b/>
                <w:i/>
                <w:sz w:val="36"/>
              </w:rPr>
              <w:t xml:space="preserve">&amp; </w:t>
            </w:r>
            <w:r>
              <w:rPr>
                <w:rFonts w:ascii="Times New Roman"/>
                <w:b/>
                <w:i/>
                <w:sz w:val="44"/>
              </w:rPr>
              <w:t>Sun July 11&amp; 12, 2020</w:t>
            </w:r>
          </w:p>
          <w:p w:rsidR="00A52A58" w:rsidRDefault="00BD0B76">
            <w:pPr>
              <w:pStyle w:val="TableParagraph"/>
              <w:spacing w:before="276"/>
              <w:ind w:left="158" w:right="1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Payment must be in by</w:t>
            </w:r>
          </w:p>
          <w:p w:rsidR="00A52A58" w:rsidRDefault="00BD0B76">
            <w:pPr>
              <w:pStyle w:val="TableParagraph"/>
              <w:spacing w:before="2"/>
              <w:ind w:left="158" w:right="139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0000"/>
                <w:sz w:val="32"/>
              </w:rPr>
              <w:t>Friday, July 3 Noon</w:t>
            </w:r>
          </w:p>
        </w:tc>
        <w:tc>
          <w:tcPr>
            <w:tcW w:w="2568" w:type="dxa"/>
          </w:tcPr>
          <w:p w:rsidR="00A52A58" w:rsidRDefault="00A52A58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52A58" w:rsidRDefault="00BD0B76">
            <w:pPr>
              <w:pStyle w:val="TableParagraph"/>
              <w:ind w:left="6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803666" cy="45662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66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A58" w:rsidRDefault="00BD0B76">
            <w:pPr>
              <w:pStyle w:val="TableParagraph"/>
              <w:spacing w:before="228"/>
              <w:ind w:left="173" w:right="4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8"/>
              </w:rPr>
              <w:t xml:space="preserve">Antelope Hills </w:t>
            </w:r>
            <w:r>
              <w:rPr>
                <w:rFonts w:ascii="Times New Roman"/>
                <w:b/>
                <w:sz w:val="24"/>
              </w:rPr>
              <w:t>Greg Witherspoon Memorial Tournament</w:t>
            </w:r>
          </w:p>
        </w:tc>
      </w:tr>
      <w:tr w:rsidR="00A52A58">
        <w:trPr>
          <w:trHeight w:val="1299"/>
        </w:trPr>
        <w:tc>
          <w:tcPr>
            <w:tcW w:w="1464" w:type="dxa"/>
          </w:tcPr>
          <w:p w:rsidR="00A52A58" w:rsidRDefault="00A52A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:rsidR="00A52A58" w:rsidRDefault="00BD0B76">
            <w:pPr>
              <w:pStyle w:val="TableParagraph"/>
              <w:spacing w:before="55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Fees</w:t>
            </w:r>
          </w:p>
        </w:tc>
        <w:tc>
          <w:tcPr>
            <w:tcW w:w="8146" w:type="dxa"/>
            <w:gridSpan w:val="3"/>
          </w:tcPr>
          <w:p w:rsidR="00A52A58" w:rsidRDefault="00BD0B76">
            <w:pPr>
              <w:pStyle w:val="TableParagraph"/>
              <w:spacing w:before="55"/>
              <w:ind w:left="434" w:right="711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b/>
                <w:sz w:val="20"/>
              </w:rPr>
              <w:t>65 per person per day (Includes green fees, cart, prize fund, skill prizes). Range balls available for purchase.</w:t>
            </w:r>
          </w:p>
          <w:p w:rsidR="00A52A58" w:rsidRDefault="00BD0B76">
            <w:pPr>
              <w:pStyle w:val="TableParagraph"/>
              <w:spacing w:line="229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No entries accepted without entry check or pay on line by the deadline.</w:t>
            </w:r>
          </w:p>
          <w:p w:rsidR="00A52A58" w:rsidRDefault="00A52A5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52A58" w:rsidRDefault="00BD0B7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b/>
                <w:sz w:val="20"/>
              </w:rPr>
              <w:t xml:space="preserve">LL PLAYERS MUST NOTIFY </w:t>
            </w:r>
            <w:hyperlink r:id="rId8">
              <w:r>
                <w:rPr>
                  <w:b/>
                  <w:color w:val="0000FF"/>
                  <w:sz w:val="20"/>
                  <w:u w:val="thick" w:color="0000FF"/>
                </w:rPr>
                <w:t>tim.camper@srpnet.com</w:t>
              </w:r>
              <w:r>
                <w:rPr>
                  <w:b/>
                  <w:color w:val="0000FF"/>
                  <w:sz w:val="20"/>
                </w:rPr>
                <w:t xml:space="preserve"> </w:t>
              </w:r>
            </w:hyperlink>
            <w:r>
              <w:rPr>
                <w:b/>
                <w:sz w:val="20"/>
              </w:rPr>
              <w:t xml:space="preserve">who’s playing </w:t>
            </w:r>
            <w:r>
              <w:rPr>
                <w:sz w:val="20"/>
              </w:rPr>
              <w:t>in group</w:t>
            </w:r>
          </w:p>
        </w:tc>
      </w:tr>
      <w:tr w:rsidR="00A52A58">
        <w:trPr>
          <w:trHeight w:val="568"/>
        </w:trPr>
        <w:tc>
          <w:tcPr>
            <w:tcW w:w="1464" w:type="dxa"/>
            <w:tcBorders>
              <w:bottom w:val="single" w:sz="4" w:space="0" w:color="999999"/>
            </w:tcBorders>
          </w:tcPr>
          <w:p w:rsidR="00A52A58" w:rsidRDefault="00A52A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tcBorders>
              <w:bottom w:val="single" w:sz="4" w:space="0" w:color="999999"/>
            </w:tcBorders>
          </w:tcPr>
          <w:p w:rsidR="00A52A58" w:rsidRDefault="00BD0B76">
            <w:pPr>
              <w:pStyle w:val="TableParagraph"/>
              <w:spacing w:before="90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Skins</w:t>
            </w:r>
          </w:p>
        </w:tc>
        <w:tc>
          <w:tcPr>
            <w:tcW w:w="8146" w:type="dxa"/>
            <w:gridSpan w:val="3"/>
            <w:tcBorders>
              <w:bottom w:val="single" w:sz="4" w:space="0" w:color="999999"/>
            </w:tcBorders>
          </w:tcPr>
          <w:p w:rsidR="00A52A58" w:rsidRDefault="00BD0B76">
            <w:pPr>
              <w:pStyle w:val="TableParagraph"/>
              <w:spacing w:before="88"/>
              <w:ind w:left="434"/>
              <w:rPr>
                <w:sz w:val="20"/>
              </w:rPr>
            </w:pPr>
            <w:r>
              <w:rPr>
                <w:sz w:val="20"/>
              </w:rPr>
              <w:t>$5 Individual skins on Sat…$10 Team Skins on Sunday. (Optional)</w:t>
            </w:r>
          </w:p>
        </w:tc>
      </w:tr>
      <w:tr w:rsidR="00A52A58">
        <w:trPr>
          <w:trHeight w:val="1519"/>
        </w:trPr>
        <w:tc>
          <w:tcPr>
            <w:tcW w:w="1464" w:type="dxa"/>
            <w:tcBorders>
              <w:top w:val="single" w:sz="4" w:space="0" w:color="999999"/>
              <w:bottom w:val="single" w:sz="4" w:space="0" w:color="999999"/>
            </w:tcBorders>
          </w:tcPr>
          <w:p w:rsidR="00A52A58" w:rsidRDefault="00BD0B76">
            <w:pPr>
              <w:pStyle w:val="TableParagraph"/>
              <w:spacing w:before="11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</w:p>
        </w:tc>
        <w:tc>
          <w:tcPr>
            <w:tcW w:w="9168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A52A58" w:rsidRDefault="00BD0B76">
            <w:pPr>
              <w:pStyle w:val="TableParagraph"/>
              <w:spacing w:before="114"/>
              <w:ind w:left="379"/>
              <w:rPr>
                <w:sz w:val="20"/>
              </w:rPr>
            </w:pPr>
            <w:r>
              <w:rPr>
                <w:b/>
                <w:sz w:val="20"/>
              </w:rPr>
              <w:t xml:space="preserve">Saturday: </w:t>
            </w:r>
            <w:r>
              <w:rPr>
                <w:sz w:val="20"/>
              </w:rPr>
              <w:t>Individual Stroke Play - Shotgun Start at 8:00am on the North Course</w:t>
            </w:r>
          </w:p>
          <w:p w:rsidR="00A52A58" w:rsidRDefault="00BD0B76">
            <w:pPr>
              <w:pStyle w:val="TableParagraph"/>
              <w:spacing w:before="121"/>
              <w:ind w:left="379"/>
              <w:rPr>
                <w:sz w:val="20"/>
              </w:rPr>
            </w:pPr>
            <w:r>
              <w:rPr>
                <w:b/>
                <w:sz w:val="20"/>
              </w:rPr>
              <w:t xml:space="preserve">Sunday: </w:t>
            </w:r>
            <w:r>
              <w:rPr>
                <w:sz w:val="20"/>
              </w:rPr>
              <w:t>2 Man Scramble - Shotgun Start at 8:00am on the South Course</w:t>
            </w:r>
          </w:p>
          <w:p w:rsidR="00A52A58" w:rsidRDefault="00BD0B76">
            <w:pPr>
              <w:pStyle w:val="TableParagraph"/>
              <w:spacing w:before="120"/>
              <w:ind w:left="379"/>
              <w:rPr>
                <w:sz w:val="20"/>
              </w:rPr>
            </w:pPr>
            <w:r>
              <w:rPr>
                <w:sz w:val="20"/>
              </w:rPr>
              <w:t>USGA handicapping for scramble: A Player is 35% plus B Player is 15% of their handicaps</w:t>
            </w:r>
          </w:p>
          <w:p w:rsidR="00A52A58" w:rsidRDefault="00BD0B76">
            <w:pPr>
              <w:pStyle w:val="TableParagraph"/>
              <w:spacing w:before="118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Gold Tees Men/Red Tees Women</w:t>
            </w:r>
          </w:p>
        </w:tc>
      </w:tr>
      <w:tr w:rsidR="00A52A58">
        <w:trPr>
          <w:trHeight w:val="990"/>
        </w:trPr>
        <w:tc>
          <w:tcPr>
            <w:tcW w:w="1464" w:type="dxa"/>
            <w:tcBorders>
              <w:top w:val="single" w:sz="4" w:space="0" w:color="999999"/>
              <w:bottom w:val="single" w:sz="4" w:space="0" w:color="999999"/>
            </w:tcBorders>
          </w:tcPr>
          <w:p w:rsidR="00A52A58" w:rsidRDefault="00BD0B76">
            <w:pPr>
              <w:pStyle w:val="TableParagraph"/>
              <w:spacing w:before="11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Directors</w:t>
            </w:r>
          </w:p>
        </w:tc>
        <w:tc>
          <w:tcPr>
            <w:tcW w:w="339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A52A58" w:rsidRDefault="00BD0B76">
            <w:pPr>
              <w:pStyle w:val="TableParagraph"/>
              <w:spacing w:before="117"/>
              <w:ind w:left="379"/>
              <w:rPr>
                <w:sz w:val="20"/>
              </w:rPr>
            </w:pPr>
            <w:r>
              <w:rPr>
                <w:sz w:val="20"/>
              </w:rPr>
              <w:t>Tim Camper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602-739-2277</w:t>
            </w:r>
          </w:p>
          <w:p w:rsidR="00A52A58" w:rsidRDefault="00BD0B76">
            <w:pPr>
              <w:pStyle w:val="TableParagraph"/>
              <w:ind w:left="379"/>
              <w:rPr>
                <w:sz w:val="20"/>
              </w:rPr>
            </w:pPr>
            <w:r>
              <w:rPr>
                <w:sz w:val="20"/>
              </w:rPr>
              <w:t>Becky Harsh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480-967-5058</w:t>
            </w:r>
          </w:p>
          <w:p w:rsidR="00A52A58" w:rsidRDefault="00BD0B76">
            <w:pPr>
              <w:pStyle w:val="TableParagraph"/>
              <w:spacing w:before="1"/>
              <w:ind w:left="379"/>
              <w:rPr>
                <w:sz w:val="20"/>
              </w:rPr>
            </w:pPr>
            <w:r>
              <w:rPr>
                <w:sz w:val="20"/>
              </w:rPr>
              <w:t>Randy Smith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480-985-7827</w:t>
            </w:r>
          </w:p>
        </w:tc>
        <w:tc>
          <w:tcPr>
            <w:tcW w:w="577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A52A58" w:rsidRDefault="00BD0B76">
            <w:pPr>
              <w:pStyle w:val="TableParagraph"/>
              <w:spacing w:before="116" w:line="183" w:lineRule="exact"/>
              <w:ind w:left="571"/>
              <w:rPr>
                <w:i/>
                <w:sz w:val="16"/>
              </w:rPr>
            </w:pPr>
            <w:r>
              <w:rPr>
                <w:i/>
                <w:sz w:val="16"/>
              </w:rPr>
              <w:t>Additional copies of this flyer are available on our internet site at</w:t>
            </w:r>
          </w:p>
          <w:p w:rsidR="00A52A58" w:rsidRDefault="00696C8C">
            <w:pPr>
              <w:pStyle w:val="TableParagraph"/>
              <w:spacing w:line="253" w:lineRule="exact"/>
              <w:ind w:left="571"/>
              <w:rPr>
                <w:i/>
              </w:rPr>
            </w:pPr>
            <w:hyperlink r:id="rId9">
              <w:r w:rsidR="00BD0B76">
                <w:rPr>
                  <w:rFonts w:ascii="Times New Roman"/>
                  <w:i/>
                  <w:color w:val="0000FF"/>
                  <w:u w:val="single" w:color="0000FF"/>
                </w:rPr>
                <w:t>http://www.srpgolf.com</w:t>
              </w:r>
            </w:hyperlink>
            <w:r w:rsidR="00BD0B76">
              <w:rPr>
                <w:i/>
              </w:rPr>
              <w:t>.</w:t>
            </w:r>
          </w:p>
        </w:tc>
      </w:tr>
      <w:tr w:rsidR="00A52A58">
        <w:trPr>
          <w:trHeight w:val="1698"/>
        </w:trPr>
        <w:tc>
          <w:tcPr>
            <w:tcW w:w="1464" w:type="dxa"/>
            <w:tcBorders>
              <w:top w:val="single" w:sz="4" w:space="0" w:color="999999"/>
              <w:bottom w:val="single" w:sz="4" w:space="0" w:color="999999"/>
            </w:tcBorders>
          </w:tcPr>
          <w:p w:rsidR="00A52A58" w:rsidRDefault="00BD0B76">
            <w:pPr>
              <w:pStyle w:val="TableParagraph"/>
              <w:spacing w:before="115"/>
              <w:ind w:left="30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Contact/ Location</w:t>
            </w:r>
          </w:p>
          <w:p w:rsidR="00A52A58" w:rsidRDefault="00A52A58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A52A58" w:rsidRDefault="00BD0B76">
            <w:pPr>
              <w:pStyle w:val="TableParagraph"/>
              <w:ind w:left="30"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Driving Range</w:t>
            </w:r>
          </w:p>
        </w:tc>
        <w:tc>
          <w:tcPr>
            <w:tcW w:w="339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A52A58" w:rsidRDefault="00BD0B76">
            <w:pPr>
              <w:pStyle w:val="TableParagraph"/>
              <w:spacing w:before="117"/>
              <w:ind w:left="379"/>
              <w:rPr>
                <w:sz w:val="20"/>
              </w:rPr>
            </w:pPr>
            <w:r>
              <w:rPr>
                <w:sz w:val="20"/>
              </w:rPr>
              <w:t>Randy Picard</w:t>
            </w:r>
          </w:p>
          <w:p w:rsidR="00A52A58" w:rsidRDefault="00BD0B76">
            <w:pPr>
              <w:pStyle w:val="TableParagraph"/>
              <w:ind w:left="379" w:right="774"/>
              <w:rPr>
                <w:sz w:val="20"/>
              </w:rPr>
            </w:pPr>
            <w:r>
              <w:rPr>
                <w:sz w:val="20"/>
              </w:rPr>
              <w:t>1 Perkins Drive, Prescott 1-928-777-1882</w:t>
            </w:r>
          </w:p>
          <w:p w:rsidR="00A52A58" w:rsidRDefault="00BD0B76">
            <w:pPr>
              <w:pStyle w:val="TableParagraph"/>
              <w:spacing w:line="228" w:lineRule="exact"/>
              <w:ind w:left="379"/>
              <w:rPr>
                <w:sz w:val="20"/>
              </w:rPr>
            </w:pPr>
            <w:r>
              <w:rPr>
                <w:sz w:val="20"/>
              </w:rPr>
              <w:t>Prescott, AZ 86301</w:t>
            </w:r>
          </w:p>
          <w:p w:rsidR="00A52A58" w:rsidRDefault="00A52A5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52A58" w:rsidRDefault="00BD0B76">
            <w:pPr>
              <w:pStyle w:val="TableParagraph"/>
              <w:ind w:left="379"/>
              <w:rPr>
                <w:sz w:val="20"/>
              </w:rPr>
            </w:pPr>
            <w:r>
              <w:rPr>
                <w:sz w:val="20"/>
              </w:rPr>
              <w:t>Grass; no restrictions</w:t>
            </w:r>
          </w:p>
        </w:tc>
        <w:tc>
          <w:tcPr>
            <w:tcW w:w="577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A52A58" w:rsidRDefault="00BD0B76">
            <w:pPr>
              <w:pStyle w:val="TableParagraph"/>
              <w:spacing w:before="114"/>
              <w:ind w:left="571" w:right="23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How to Get There: </w:t>
            </w:r>
            <w:r>
              <w:rPr>
                <w:sz w:val="20"/>
              </w:rPr>
              <w:t>I-17 North to exit at Hwy 69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Cordes</w:t>
            </w:r>
            <w:proofErr w:type="spellEnd"/>
            <w:r>
              <w:rPr>
                <w:sz w:val="20"/>
              </w:rPr>
              <w:t xml:space="preserve"> Jct.) West on Hwy 69 to Prescott Lakes Pkwy, then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right to Hwy 89A. Turn right (North) on Hwy 89 and course is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right.</w:t>
            </w:r>
          </w:p>
          <w:p w:rsidR="00A52A58" w:rsidRDefault="00BD0B76" w:rsidP="00F0283F">
            <w:pPr>
              <w:pStyle w:val="TableParagraph"/>
              <w:spacing w:before="122"/>
              <w:ind w:left="571" w:right="1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Prescott Lodging: </w:t>
            </w:r>
            <w:hyperlink r:id="rId10">
              <w:hyperlink r:id="rId11" w:history="1">
                <w:r w:rsidR="00F0283F" w:rsidRPr="00F0283F">
                  <w:rPr>
                    <w:rStyle w:val="Hyperlink"/>
                    <w:sz w:val="20"/>
                    <w:u w:color="0000FF"/>
                  </w:rPr>
                  <w:t>Prescott Lodging Guide</w:t>
                </w:r>
              </w:hyperlink>
            </w:hyperlink>
            <w:r w:rsidR="00F0283F">
              <w:rPr>
                <w:color w:val="0000FF"/>
                <w:sz w:val="20"/>
              </w:rPr>
              <w:t xml:space="preserve">. </w:t>
            </w:r>
            <w:r>
              <w:rPr>
                <w:sz w:val="20"/>
              </w:rPr>
              <w:t>Consider alternatives in Chino Valley, Prescott Valley.</w:t>
            </w:r>
          </w:p>
        </w:tc>
      </w:tr>
    </w:tbl>
    <w:p w:rsidR="00A52A58" w:rsidRDefault="00696C8C">
      <w:pPr>
        <w:spacing w:before="149"/>
        <w:ind w:left="9259" w:firstLine="76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7.7pt;width:432.8pt;height:124.45pt;z-index:104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0"/>
                    <w:gridCol w:w="1051"/>
                    <w:gridCol w:w="1061"/>
                    <w:gridCol w:w="5388"/>
                  </w:tblGrid>
                  <w:tr w:rsidR="00A52A58">
                    <w:trPr>
                      <w:trHeight w:val="350"/>
                    </w:trPr>
                    <w:tc>
                      <w:tcPr>
                        <w:tcW w:w="3252" w:type="dxa"/>
                        <w:gridSpan w:val="3"/>
                      </w:tcPr>
                      <w:p w:rsidR="00A52A58" w:rsidRDefault="00BD0B76">
                        <w:pPr>
                          <w:pStyle w:val="TableParagraph"/>
                          <w:spacing w:before="54"/>
                          <w:ind w:left="1188" w:right="11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Payment</w:t>
                        </w:r>
                      </w:p>
                    </w:tc>
                    <w:tc>
                      <w:tcPr>
                        <w:tcW w:w="5388" w:type="dxa"/>
                        <w:vMerge w:val="restart"/>
                      </w:tcPr>
                      <w:p w:rsidR="00A52A58" w:rsidRDefault="00BD0B76">
                        <w:pPr>
                          <w:pStyle w:val="TableParagraph"/>
                          <w:tabs>
                            <w:tab w:val="left" w:pos="3519"/>
                          </w:tabs>
                          <w:spacing w:before="55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Players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008080"/>
                            <w:sz w:val="24"/>
                          </w:rPr>
                          <w:t>Antelope</w:t>
                        </w:r>
                        <w:r>
                          <w:rPr>
                            <w:b/>
                            <w:color w:val="00808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8080"/>
                            <w:sz w:val="24"/>
                          </w:rPr>
                          <w:t>Hills</w:t>
                        </w:r>
                      </w:p>
                      <w:p w:rsidR="00A52A58" w:rsidRDefault="00BD0B76">
                        <w:pPr>
                          <w:pStyle w:val="TableParagraph"/>
                          <w:spacing w:before="230"/>
                          <w:ind w:left="10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6600FF"/>
                            <w:sz w:val="20"/>
                          </w:rPr>
                          <w:t>(Check with them first to see if they are playing.)</w:t>
                        </w:r>
                      </w:p>
                    </w:tc>
                  </w:tr>
                  <w:tr w:rsidR="00A52A58">
                    <w:trPr>
                      <w:trHeight w:val="496"/>
                    </w:trPr>
                    <w:tc>
                      <w:tcPr>
                        <w:tcW w:w="1140" w:type="dxa"/>
                      </w:tcPr>
                      <w:p w:rsidR="00A52A58" w:rsidRDefault="00BD0B76">
                        <w:pPr>
                          <w:pStyle w:val="TableParagraph"/>
                          <w:spacing w:before="56"/>
                          <w:ind w:left="239" w:right="212" w:firstLine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Check Enclosed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A52A58" w:rsidRDefault="00BD0B76">
                        <w:pPr>
                          <w:pStyle w:val="TableParagraph"/>
                          <w:spacing w:before="56"/>
                          <w:ind w:left="293" w:right="172" w:hanging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Online or Phone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A52A58" w:rsidRDefault="00BD0B76">
                        <w:pPr>
                          <w:pStyle w:val="TableParagraph"/>
                          <w:spacing w:before="56"/>
                          <w:ind w:left="285" w:right="256" w:firstLine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 Known</w:t>
                        </w:r>
                      </w:p>
                    </w:tc>
                    <w:tc>
                      <w:tcPr>
                        <w:tcW w:w="5388" w:type="dxa"/>
                        <w:vMerge/>
                        <w:tcBorders>
                          <w:top w:val="nil"/>
                        </w:tcBorders>
                      </w:tcPr>
                      <w:p w:rsidR="00A52A58" w:rsidRDefault="00A52A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2A58">
                    <w:trPr>
                      <w:trHeight w:val="402"/>
                    </w:trPr>
                    <w:tc>
                      <w:tcPr>
                        <w:tcW w:w="1140" w:type="dxa"/>
                      </w:tcPr>
                      <w:p w:rsidR="00A52A58" w:rsidRDefault="00BD0B76">
                        <w:pPr>
                          <w:pStyle w:val="TableParagraph"/>
                          <w:spacing w:before="79"/>
                          <w:ind w:left="8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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A52A58" w:rsidRDefault="00BD0B76">
                        <w:pPr>
                          <w:pStyle w:val="TableParagraph"/>
                          <w:spacing w:before="79"/>
                          <w:ind w:left="436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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A52A58" w:rsidRDefault="00BD0B76">
                        <w:pPr>
                          <w:pStyle w:val="TableParagraph"/>
                          <w:spacing w:before="78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–</w:t>
                        </w:r>
                      </w:p>
                    </w:tc>
                    <w:tc>
                      <w:tcPr>
                        <w:tcW w:w="5388" w:type="dxa"/>
                      </w:tcPr>
                      <w:p w:rsidR="00A52A58" w:rsidRDefault="00BD0B76">
                        <w:pPr>
                          <w:pStyle w:val="TableParagraph"/>
                          <w:spacing w:before="78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</w:tr>
                  <w:tr w:rsidR="00A52A58">
                    <w:trPr>
                      <w:trHeight w:val="390"/>
                    </w:trPr>
                    <w:tc>
                      <w:tcPr>
                        <w:tcW w:w="1140" w:type="dxa"/>
                      </w:tcPr>
                      <w:p w:rsidR="00A52A58" w:rsidRDefault="00BD0B76">
                        <w:pPr>
                          <w:pStyle w:val="TableParagraph"/>
                          <w:spacing w:before="79"/>
                          <w:ind w:left="8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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A52A58" w:rsidRDefault="00BD0B76">
                        <w:pPr>
                          <w:pStyle w:val="TableParagraph"/>
                          <w:spacing w:before="79"/>
                          <w:ind w:left="436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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A52A58" w:rsidRDefault="00BD0B76">
                        <w:pPr>
                          <w:pStyle w:val="TableParagraph"/>
                          <w:spacing w:before="78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5388" w:type="dxa"/>
                      </w:tcPr>
                      <w:p w:rsidR="00A52A58" w:rsidRDefault="00BD0B76">
                        <w:pPr>
                          <w:pStyle w:val="TableParagraph"/>
                          <w:spacing w:before="78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</w:tr>
                  <w:tr w:rsidR="00A52A58">
                    <w:trPr>
                      <w:trHeight w:val="388"/>
                    </w:trPr>
                    <w:tc>
                      <w:tcPr>
                        <w:tcW w:w="1140" w:type="dxa"/>
                      </w:tcPr>
                      <w:p w:rsidR="00A52A58" w:rsidRDefault="00BD0B76">
                        <w:pPr>
                          <w:pStyle w:val="TableParagraph"/>
                          <w:spacing w:before="79"/>
                          <w:ind w:left="8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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A52A58" w:rsidRDefault="00BD0B76">
                        <w:pPr>
                          <w:pStyle w:val="TableParagraph"/>
                          <w:spacing w:before="79"/>
                          <w:ind w:left="436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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A52A58" w:rsidRDefault="00BD0B76">
                        <w:pPr>
                          <w:pStyle w:val="TableParagraph"/>
                          <w:spacing w:before="78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5388" w:type="dxa"/>
                      </w:tcPr>
                      <w:p w:rsidR="00A52A58" w:rsidRDefault="00BD0B76">
                        <w:pPr>
                          <w:pStyle w:val="TableParagraph"/>
                          <w:spacing w:before="78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</w:tr>
                  <w:tr w:rsidR="00A52A58">
                    <w:trPr>
                      <w:trHeight w:val="390"/>
                    </w:trPr>
                    <w:tc>
                      <w:tcPr>
                        <w:tcW w:w="1140" w:type="dxa"/>
                      </w:tcPr>
                      <w:p w:rsidR="00A52A58" w:rsidRDefault="00BD0B76">
                        <w:pPr>
                          <w:pStyle w:val="TableParagraph"/>
                          <w:spacing w:before="81"/>
                          <w:ind w:left="8"/>
                          <w:jc w:val="center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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A52A58" w:rsidRDefault="00BD0B76">
                        <w:pPr>
                          <w:pStyle w:val="TableParagraph"/>
                          <w:spacing w:before="81"/>
                          <w:ind w:left="436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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A52A58" w:rsidRDefault="00BD0B76">
                        <w:pPr>
                          <w:pStyle w:val="TableParagraph"/>
                          <w:spacing w:before="81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?</w:t>
                        </w:r>
                      </w:p>
                    </w:tc>
                    <w:tc>
                      <w:tcPr>
                        <w:tcW w:w="5388" w:type="dxa"/>
                      </w:tcPr>
                      <w:p w:rsidR="00A52A58" w:rsidRDefault="00BD0B76">
                        <w:pPr>
                          <w:pStyle w:val="TableParagraph"/>
                          <w:spacing w:before="8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</w:tr>
                </w:tbl>
                <w:p w:rsidR="00A52A58" w:rsidRDefault="00A52A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D0B76">
        <w:rPr>
          <w:b/>
          <w:sz w:val="20"/>
        </w:rPr>
        <w:t>Paying through America First CU</w:t>
      </w:r>
    </w:p>
    <w:p w:rsidR="00A52A58" w:rsidRDefault="00BD0B76">
      <w:pPr>
        <w:pStyle w:val="ListParagraph"/>
        <w:numPr>
          <w:ilvl w:val="0"/>
          <w:numId w:val="2"/>
        </w:numPr>
        <w:tabs>
          <w:tab w:val="left" w:pos="9471"/>
        </w:tabs>
        <w:ind w:hanging="225"/>
        <w:rPr>
          <w:sz w:val="16"/>
        </w:rPr>
      </w:pPr>
      <w:r>
        <w:rPr>
          <w:sz w:val="16"/>
        </w:rPr>
        <w:t>Log in to your AFCU acct &amp; make an online</w:t>
      </w:r>
      <w:r>
        <w:rPr>
          <w:spacing w:val="-3"/>
          <w:sz w:val="16"/>
        </w:rPr>
        <w:t xml:space="preserve"> </w:t>
      </w:r>
      <w:r>
        <w:rPr>
          <w:sz w:val="16"/>
        </w:rPr>
        <w:t>transfer.</w:t>
      </w:r>
    </w:p>
    <w:p w:rsidR="00A52A58" w:rsidRDefault="00BD0B76">
      <w:pPr>
        <w:pStyle w:val="ListParagraph"/>
        <w:numPr>
          <w:ilvl w:val="0"/>
          <w:numId w:val="2"/>
        </w:numPr>
        <w:tabs>
          <w:tab w:val="left" w:pos="9380"/>
        </w:tabs>
        <w:ind w:right="423" w:hanging="225"/>
        <w:rPr>
          <w:sz w:val="16"/>
        </w:rPr>
      </w:pPr>
      <w:r>
        <w:rPr>
          <w:sz w:val="16"/>
        </w:rPr>
        <w:t xml:space="preserve">Speech Access - </w:t>
      </w:r>
      <w:r>
        <w:rPr>
          <w:spacing w:val="-1"/>
          <w:sz w:val="16"/>
        </w:rPr>
        <w:t>Phone1-800-288-</w:t>
      </w:r>
    </w:p>
    <w:p w:rsidR="00A52A58" w:rsidRDefault="00BD0B76">
      <w:pPr>
        <w:pStyle w:val="BodyText"/>
        <w:spacing w:before="1"/>
        <w:ind w:left="9470" w:right="422"/>
      </w:pPr>
      <w:r>
        <w:t xml:space="preserve">7896 &amp; follow the speech access prompts. SRPGA Acct </w:t>
      </w:r>
      <w:bookmarkStart w:id="0" w:name="_GoBack"/>
      <w:bookmarkEnd w:id="0"/>
    </w:p>
    <w:p w:rsidR="00A52A58" w:rsidRDefault="00BD0B76">
      <w:pPr>
        <w:pStyle w:val="BodyText"/>
        <w:spacing w:line="182" w:lineRule="exact"/>
        <w:ind w:right="858"/>
        <w:jc w:val="right"/>
      </w:pPr>
      <w:r>
        <w:t>3. $65 or $130</w:t>
      </w:r>
    </w:p>
    <w:p w:rsidR="00A52A58" w:rsidRDefault="00A52A58">
      <w:pPr>
        <w:pStyle w:val="BodyText"/>
        <w:spacing w:before="8"/>
        <w:rPr>
          <w:sz w:val="20"/>
        </w:rPr>
      </w:pPr>
    </w:p>
    <w:p w:rsidR="00A52A58" w:rsidRDefault="00BD0B76">
      <w:pPr>
        <w:spacing w:before="93"/>
        <w:ind w:left="387"/>
        <w:rPr>
          <w:b/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8287" behindDoc="1" locked="0" layoutInCell="1" allowOverlap="1">
            <wp:simplePos x="0" y="0"/>
            <wp:positionH relativeFrom="page">
              <wp:posOffset>5264150</wp:posOffset>
            </wp:positionH>
            <wp:positionV relativeFrom="paragraph">
              <wp:posOffset>347470</wp:posOffset>
            </wp:positionV>
            <wp:extent cx="2007992" cy="93268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992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20"/>
        </w:rPr>
        <w:t xml:space="preserve">If paying online or by phone, e-mail the registration information to Tim Camper at </w:t>
      </w:r>
      <w:hyperlink r:id="rId13">
        <w:r>
          <w:rPr>
            <w:b/>
            <w:i/>
            <w:color w:val="FF0000"/>
            <w:sz w:val="20"/>
          </w:rPr>
          <w:t>tim.camper@srpnet.com</w:t>
        </w:r>
      </w:hyperlink>
    </w:p>
    <w:p w:rsidR="00A52A58" w:rsidRDefault="00A52A58">
      <w:pPr>
        <w:pStyle w:val="BodyText"/>
        <w:spacing w:before="3"/>
        <w:rPr>
          <w:b/>
          <w:i/>
          <w:sz w:val="13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6514"/>
      </w:tblGrid>
      <w:tr w:rsidR="00A52A58">
        <w:trPr>
          <w:trHeight w:val="1816"/>
        </w:trPr>
        <w:tc>
          <w:tcPr>
            <w:tcW w:w="440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52A58" w:rsidRDefault="00BD0B76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Send Check and/or Form to:</w:t>
            </w:r>
          </w:p>
          <w:p w:rsidR="00A52A58" w:rsidRDefault="00BD0B76">
            <w:pPr>
              <w:pStyle w:val="TableParagraph"/>
              <w:spacing w:before="2" w:line="252" w:lineRule="exact"/>
              <w:ind w:left="107"/>
            </w:pPr>
            <w:r>
              <w:t>SRPGA – CUN280</w:t>
            </w:r>
          </w:p>
          <w:p w:rsidR="00A52A58" w:rsidRDefault="00BD0B76">
            <w:pPr>
              <w:pStyle w:val="TableParagraph"/>
              <w:spacing w:line="252" w:lineRule="exact"/>
              <w:ind w:left="107"/>
            </w:pPr>
            <w:r>
              <w:t>Salt River Project</w:t>
            </w:r>
          </w:p>
          <w:p w:rsidR="00A52A58" w:rsidRDefault="00BD0B76">
            <w:pPr>
              <w:pStyle w:val="TableParagraph"/>
              <w:spacing w:before="1" w:line="252" w:lineRule="exact"/>
              <w:ind w:left="107"/>
            </w:pPr>
            <w:r>
              <w:t>P.O. Box 52025</w:t>
            </w:r>
          </w:p>
          <w:p w:rsidR="00A52A58" w:rsidRDefault="00BD0B76">
            <w:pPr>
              <w:pStyle w:val="TableParagraph"/>
              <w:spacing w:line="252" w:lineRule="exact"/>
              <w:ind w:left="107"/>
            </w:pPr>
            <w:r>
              <w:t>Phoenix, AZ 85072-2025</w:t>
            </w:r>
          </w:p>
        </w:tc>
        <w:tc>
          <w:tcPr>
            <w:tcW w:w="6514" w:type="dxa"/>
            <w:tcBorders>
              <w:left w:val="single" w:sz="4" w:space="0" w:color="999999"/>
              <w:bottom w:val="nil"/>
              <w:right w:val="nil"/>
            </w:tcBorders>
          </w:tcPr>
          <w:p w:rsidR="00A52A58" w:rsidRDefault="00A52A5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A52A58" w:rsidRDefault="00BD0B7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Make check payable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SRPGA</w:t>
            </w:r>
          </w:p>
          <w:p w:rsidR="00A52A58" w:rsidRDefault="00BD0B7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Absolutely no cash</w:t>
            </w:r>
          </w:p>
          <w:p w:rsidR="00A52A58" w:rsidRDefault="00BD0B7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On Memo Line Write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Prescott</w:t>
            </w:r>
          </w:p>
        </w:tc>
      </w:tr>
    </w:tbl>
    <w:p w:rsidR="00BD0B76" w:rsidRDefault="00BD0B76" w:rsidP="00F0283F"/>
    <w:sectPr w:rsidR="00BD0B76">
      <w:type w:val="continuous"/>
      <w:pgSz w:w="12240" w:h="15840"/>
      <w:pgMar w:top="18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6B38"/>
    <w:multiLevelType w:val="hybridMultilevel"/>
    <w:tmpl w:val="3ACE7462"/>
    <w:lvl w:ilvl="0" w:tplc="6EB21618">
      <w:start w:val="1"/>
      <w:numFmt w:val="decimal"/>
      <w:lvlText w:val="%1."/>
      <w:lvlJc w:val="left"/>
      <w:pPr>
        <w:ind w:left="9470" w:hanging="226"/>
      </w:pPr>
      <w:rPr>
        <w:rFonts w:ascii="Arial" w:eastAsia="Arial" w:hAnsi="Arial" w:cs="Arial" w:hint="default"/>
        <w:spacing w:val="-1"/>
        <w:w w:val="100"/>
        <w:sz w:val="16"/>
        <w:szCs w:val="16"/>
        <w:lang w:val="en-US" w:eastAsia="en-US" w:bidi="en-US"/>
      </w:rPr>
    </w:lvl>
    <w:lvl w:ilvl="1" w:tplc="D99CCC92">
      <w:numFmt w:val="bullet"/>
      <w:lvlText w:val="•"/>
      <w:lvlJc w:val="left"/>
      <w:pPr>
        <w:ind w:left="9646" w:hanging="226"/>
      </w:pPr>
      <w:rPr>
        <w:rFonts w:hint="default"/>
        <w:lang w:val="en-US" w:eastAsia="en-US" w:bidi="en-US"/>
      </w:rPr>
    </w:lvl>
    <w:lvl w:ilvl="2" w:tplc="AE56C32A">
      <w:numFmt w:val="bullet"/>
      <w:lvlText w:val="•"/>
      <w:lvlJc w:val="left"/>
      <w:pPr>
        <w:ind w:left="9812" w:hanging="226"/>
      </w:pPr>
      <w:rPr>
        <w:rFonts w:hint="default"/>
        <w:lang w:val="en-US" w:eastAsia="en-US" w:bidi="en-US"/>
      </w:rPr>
    </w:lvl>
    <w:lvl w:ilvl="3" w:tplc="A7EECA42">
      <w:numFmt w:val="bullet"/>
      <w:lvlText w:val="•"/>
      <w:lvlJc w:val="left"/>
      <w:pPr>
        <w:ind w:left="9978" w:hanging="226"/>
      </w:pPr>
      <w:rPr>
        <w:rFonts w:hint="default"/>
        <w:lang w:val="en-US" w:eastAsia="en-US" w:bidi="en-US"/>
      </w:rPr>
    </w:lvl>
    <w:lvl w:ilvl="4" w:tplc="C4325B92">
      <w:numFmt w:val="bullet"/>
      <w:lvlText w:val="•"/>
      <w:lvlJc w:val="left"/>
      <w:pPr>
        <w:ind w:left="10144" w:hanging="226"/>
      </w:pPr>
      <w:rPr>
        <w:rFonts w:hint="default"/>
        <w:lang w:val="en-US" w:eastAsia="en-US" w:bidi="en-US"/>
      </w:rPr>
    </w:lvl>
    <w:lvl w:ilvl="5" w:tplc="7B003A90">
      <w:numFmt w:val="bullet"/>
      <w:lvlText w:val="•"/>
      <w:lvlJc w:val="left"/>
      <w:pPr>
        <w:ind w:left="10310" w:hanging="226"/>
      </w:pPr>
      <w:rPr>
        <w:rFonts w:hint="default"/>
        <w:lang w:val="en-US" w:eastAsia="en-US" w:bidi="en-US"/>
      </w:rPr>
    </w:lvl>
    <w:lvl w:ilvl="6" w:tplc="FD5668B6">
      <w:numFmt w:val="bullet"/>
      <w:lvlText w:val="•"/>
      <w:lvlJc w:val="left"/>
      <w:pPr>
        <w:ind w:left="10476" w:hanging="226"/>
      </w:pPr>
      <w:rPr>
        <w:rFonts w:hint="default"/>
        <w:lang w:val="en-US" w:eastAsia="en-US" w:bidi="en-US"/>
      </w:rPr>
    </w:lvl>
    <w:lvl w:ilvl="7" w:tplc="A17C7BCA">
      <w:numFmt w:val="bullet"/>
      <w:lvlText w:val="•"/>
      <w:lvlJc w:val="left"/>
      <w:pPr>
        <w:ind w:left="10642" w:hanging="226"/>
      </w:pPr>
      <w:rPr>
        <w:rFonts w:hint="default"/>
        <w:lang w:val="en-US" w:eastAsia="en-US" w:bidi="en-US"/>
      </w:rPr>
    </w:lvl>
    <w:lvl w:ilvl="8" w:tplc="524ED7CA">
      <w:numFmt w:val="bullet"/>
      <w:lvlText w:val="•"/>
      <w:lvlJc w:val="left"/>
      <w:pPr>
        <w:ind w:left="10808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26EF685F"/>
    <w:multiLevelType w:val="hybridMultilevel"/>
    <w:tmpl w:val="BAF6F662"/>
    <w:lvl w:ilvl="0" w:tplc="B0509900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2EE224CA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en-US"/>
      </w:rPr>
    </w:lvl>
    <w:lvl w:ilvl="2" w:tplc="CBECA644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3" w:tplc="F3083AC8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en-US"/>
      </w:rPr>
    </w:lvl>
    <w:lvl w:ilvl="4" w:tplc="925430A2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en-US"/>
      </w:rPr>
    </w:lvl>
    <w:lvl w:ilvl="5" w:tplc="FDE27EC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6" w:tplc="A570491E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en-US"/>
      </w:rPr>
    </w:lvl>
    <w:lvl w:ilvl="7" w:tplc="6A9EBAEE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en-US"/>
      </w:rPr>
    </w:lvl>
    <w:lvl w:ilvl="8" w:tplc="EB2A54A8">
      <w:numFmt w:val="bullet"/>
      <w:lvlText w:val="•"/>
      <w:lvlJc w:val="left"/>
      <w:pPr>
        <w:ind w:left="529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2A58"/>
    <w:rsid w:val="00312F4E"/>
    <w:rsid w:val="00696C8C"/>
    <w:rsid w:val="00A52A58"/>
    <w:rsid w:val="00BD0B76"/>
    <w:rsid w:val="00F0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4EB627-B52E-4033-B377-58E1264E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20"/>
      <w:ind w:left="9470" w:right="304" w:hanging="2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28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camper@srpnet.com" TargetMode="External"/><Relationship Id="rId13" Type="http://schemas.openxmlformats.org/officeDocument/2006/relationships/hyperlink" Target="mailto:tim.camper@srp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isit-prescott.com/type/lodging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visit-prescott.com/vis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pgolf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topazbjh@gmail.com</dc:creator>
  <cp:lastModifiedBy>topazbjh@gmail.com</cp:lastModifiedBy>
  <cp:revision>3</cp:revision>
  <dcterms:created xsi:type="dcterms:W3CDTF">2020-06-02T15:57:00Z</dcterms:created>
  <dcterms:modified xsi:type="dcterms:W3CDTF">2022-03-05T16:17:00Z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</Properties>
</file>