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1" w:type="dxa"/>
        <w:tblLook w:val="04A0" w:firstRow="1" w:lastRow="0" w:firstColumn="1" w:lastColumn="0" w:noHBand="0" w:noVBand="1"/>
      </w:tblPr>
      <w:tblGrid>
        <w:gridCol w:w="440"/>
        <w:gridCol w:w="3106"/>
        <w:gridCol w:w="222"/>
        <w:gridCol w:w="780"/>
        <w:gridCol w:w="222"/>
        <w:gridCol w:w="440"/>
        <w:gridCol w:w="3029"/>
        <w:gridCol w:w="222"/>
        <w:gridCol w:w="780"/>
      </w:tblGrid>
      <w:tr w:rsidR="009D4A7D" w:rsidRPr="009D4A7D" w:rsidTr="009D4A7D">
        <w:trPr>
          <w:trHeight w:val="630"/>
        </w:trPr>
        <w:tc>
          <w:tcPr>
            <w:tcW w:w="9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</w:rPr>
            </w:pPr>
            <w:r w:rsidRPr="009D4A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</w:rPr>
              <w:t>Dobson Ranch Flights</w:t>
            </w:r>
          </w:p>
        </w:tc>
      </w:tr>
      <w:tr w:rsidR="009D4A7D" w:rsidRPr="009D4A7D" w:rsidTr="009D4A7D">
        <w:trPr>
          <w:trHeight w:val="300"/>
        </w:trPr>
        <w:tc>
          <w:tcPr>
            <w:tcW w:w="9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D4A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Saturday, February 18, 2017</w:t>
            </w:r>
          </w:p>
        </w:tc>
      </w:tr>
      <w:tr w:rsidR="009D4A7D" w:rsidRPr="009D4A7D" w:rsidTr="009D4A7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9D4A7D" w:rsidRPr="009D4A7D" w:rsidTr="009D4A7D">
        <w:trPr>
          <w:trHeight w:val="267"/>
        </w:trPr>
        <w:tc>
          <w:tcPr>
            <w:tcW w:w="9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Tees:</w:t>
            </w:r>
            <w:r w:rsidRPr="009D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First Flight: Blue Tees </w:t>
            </w:r>
            <w:r w:rsidRPr="009D4A7D">
              <w:rPr>
                <w:rFonts w:ascii="Wingdings" w:eastAsia="Times New Roman" w:hAnsi="Wingdings" w:cs="Arial"/>
                <w:color w:val="0070C0"/>
                <w:sz w:val="20"/>
                <w:szCs w:val="20"/>
              </w:rPr>
              <w:t></w:t>
            </w:r>
            <w:r w:rsidRPr="009D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| Other men: White Tees </w:t>
            </w:r>
            <w:r w:rsidRPr="009D4A7D">
              <w:rPr>
                <w:rFonts w:ascii="Wingdings" w:eastAsia="Times New Roman" w:hAnsi="Wingdings" w:cs="Arial"/>
                <w:color w:val="000000"/>
                <w:sz w:val="18"/>
                <w:szCs w:val="18"/>
              </w:rPr>
              <w:t></w:t>
            </w:r>
            <w:r w:rsidRPr="009D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| Women: Red Tees </w:t>
            </w:r>
            <w:r w:rsidRPr="009D4A7D">
              <w:rPr>
                <w:rFonts w:ascii="Wingdings" w:eastAsia="Times New Roman" w:hAnsi="Wingdings" w:cs="Arial"/>
                <w:color w:val="FF0000"/>
                <w:sz w:val="20"/>
                <w:szCs w:val="20"/>
              </w:rPr>
              <w:t></w:t>
            </w:r>
            <w:r w:rsidRPr="009D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A7D" w:rsidRPr="009D4A7D" w:rsidTr="009D4A7D">
        <w:trPr>
          <w:trHeight w:val="270"/>
        </w:trPr>
        <w:tc>
          <w:tcPr>
            <w:tcW w:w="3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Flight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Flight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Ronald Hurd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George Hayes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Jeff Nielsen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Mr. Greg Denton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William Howard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John Mireles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Jeffrey Butler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Danny Navarro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Tim Camper Jr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Chuck Casillas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Eddie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Vanegas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Bill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Santucci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Bill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Santistevan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Chris Gearhart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Gary Knight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Robin Robinson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D4A7D" w:rsidRPr="009D4A7D" w:rsidTr="009D4A7D">
        <w:trPr>
          <w:trHeight w:val="270"/>
        </w:trPr>
        <w:tc>
          <w:tcPr>
            <w:tcW w:w="3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Flight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Dennis Roach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Troy Mock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Bill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Valliere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Tim Roberts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Kirk Hooper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James Aanenson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John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Vollrath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Molly Denton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David Samuel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George Alvarado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Mike Hector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Steve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Linderman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Rainee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Ortiz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Andrew Schreiner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Tom Barnett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Wayne Steele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A7D" w:rsidRPr="009D4A7D" w:rsidTr="009D4A7D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David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Phasley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Flight 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Felix Dominguez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Gerald Bastian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Harley Cook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Tom Speer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Joe Flick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David Brunson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Mike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Mcgandy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Jon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Blackler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Gary Dyson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Pat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Vallejos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D4A7D" w:rsidRPr="009D4A7D" w:rsidTr="009D4A7D">
        <w:trPr>
          <w:trHeight w:val="270"/>
        </w:trPr>
        <w:tc>
          <w:tcPr>
            <w:tcW w:w="3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Flight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Ralph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Timm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Dave McIntire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 Marquez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Kevin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Goerlich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David Torres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Gibbons Saint Paul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Cory Latino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Gordeon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Eves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John Zuniga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Sergio Estrada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Cj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Gearhart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Michael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Agudo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Tom Gearhart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Chuck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Segraves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Richard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Goerlich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Richard Dart III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Mariya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Samuel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John Joiner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Donna Dart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Jim Kelly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Terry Miller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A7D" w:rsidRPr="009D4A7D" w:rsidTr="009D4A7D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George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Hinz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Flight 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Ron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Orear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Chad Corwin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Scott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Mardian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Mark Davis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Robert Campos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Mike Shelby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Pat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Linderman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Richard Castaneda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Stan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Mleczek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Todd </w:t>
            </w:r>
            <w:proofErr w:type="spellStart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Wagley</w:t>
            </w:r>
            <w:proofErr w:type="spellEnd"/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Greg Whicker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7D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A7D" w:rsidRPr="009D4A7D" w:rsidTr="009D4A7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7D" w:rsidRPr="009D4A7D" w:rsidRDefault="009D4A7D" w:rsidP="009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4A7D" w:rsidRDefault="009D4A7D">
      <w:r w:rsidRPr="009D4A7D">
        <w:lastRenderedPageBreak/>
        <w:drawing>
          <wp:inline distT="0" distB="0" distL="0" distR="0">
            <wp:extent cx="6429375" cy="8886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7D" w:rsidRDefault="009D4A7D"/>
    <w:sectPr w:rsidR="009D4A7D" w:rsidSect="009D4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7D"/>
    <w:rsid w:val="00195958"/>
    <w:rsid w:val="002A0B78"/>
    <w:rsid w:val="004C6073"/>
    <w:rsid w:val="00522735"/>
    <w:rsid w:val="009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0BE3"/>
  <w15:chartTrackingRefBased/>
  <w15:docId w15:val="{684F1C8C-4116-4DD3-B19C-DDFAFF94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Paul Gibbons (Gibs)</dc:creator>
  <cp:keywords/>
  <dc:description/>
  <cp:lastModifiedBy>Saint Paul Gibbons (Gibs)</cp:lastModifiedBy>
  <cp:revision>1</cp:revision>
  <dcterms:created xsi:type="dcterms:W3CDTF">2017-02-17T05:15:00Z</dcterms:created>
  <dcterms:modified xsi:type="dcterms:W3CDTF">2017-02-17T05:38:00Z</dcterms:modified>
</cp:coreProperties>
</file>